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63" w:rsidRPr="00960D77" w:rsidRDefault="00777C9D">
      <w:pPr>
        <w:spacing w:before="91"/>
        <w:ind w:left="631"/>
        <w:rPr>
          <w:rFonts w:ascii="Arial" w:eastAsia="Arial" w:hAnsi="Arial" w:cs="Arial"/>
          <w:sz w:val="28"/>
          <w:szCs w:val="28"/>
          <w:lang w:val="fr-BE"/>
        </w:rPr>
      </w:pPr>
      <w:r>
        <w:rPr>
          <w:lang w:val="en-US"/>
        </w:rPr>
        <w:pict>
          <v:group id="_x0000_s1026" style="position:absolute;left:0;text-align:left;margin-left:56.65pt;margin-top:1.75pt;width:729.1pt;height:21.8pt;z-index:-251653120;mso-position-horizontal-relative:page" coordorigin="1133,35" coordsize="14582,436">
            <v:group id="_x0000_s1035" style="position:absolute;left:1134;top:36;width:14580;height:2" coordorigin="1134,36" coordsize="14580,2">
              <v:shape id="_x0000_s1036" style="position:absolute;left:1134;top:36;width:14580;height:2" coordorigin="1134,36" coordsize="14580,0" path="m1134,36r14580,e" filled="f" strokeweight=".1pt">
                <v:path arrowok="t"/>
              </v:shape>
            </v:group>
            <v:group id="_x0000_s1033" style="position:absolute;left:1134;top:470;width:14580;height:2" coordorigin="1134,470" coordsize="14580,2">
              <v:shape id="_x0000_s1034" style="position:absolute;left:1134;top:470;width:14580;height:2" coordorigin="1134,470" coordsize="14580,0" path="m1134,470r14580,e" filled="f" strokeweight=".1pt">
                <v:path arrowok="t"/>
              </v:shape>
            </v:group>
            <v:group id="_x0000_s1031" style="position:absolute;left:1134;top:36;width:2;height:434" coordorigin="1134,36" coordsize="2,434">
              <v:shape id="_x0000_s1032" style="position:absolute;left:1134;top:36;width:2;height:434" coordorigin="1134,36" coordsize="0,434" path="m1134,470r,-434e" filled="f" strokeweight=".1pt">
                <v:path arrowok="t"/>
              </v:shape>
            </v:group>
            <v:group id="_x0000_s1029" style="position:absolute;left:1594;top:36;width:2;height:434" coordorigin="1594,36" coordsize="2,434">
              <v:shape id="_x0000_s1030" style="position:absolute;left:1594;top:36;width:2;height:434" coordorigin="1594,36" coordsize="0,434" path="m1594,470r,-434e" filled="f" strokeweight=".1pt">
                <v:path arrowok="t"/>
              </v:shape>
            </v:group>
            <v:group id="_x0000_s1027" style="position:absolute;left:15714;top:36;width:2;height:434" coordorigin="15714,36" coordsize="2,434">
              <v:shape id="_x0000_s1028" style="position:absolute;left:15714;top:36;width:2;height:434" coordorigin="15714,36" coordsize="0,434" path="m15714,470r,-434e" filled="f" strokeweight=".1pt">
                <v:path arrowok="t"/>
              </v:shape>
            </v:group>
            <w10:wrap anchorx="page"/>
          </v:group>
        </w:pict>
      </w:r>
      <w:r w:rsidRPr="00960D77">
        <w:rPr>
          <w:rFonts w:ascii="Arial" w:hAnsi="Arial"/>
          <w:b/>
          <w:color w:val="FF6600"/>
          <w:spacing w:val="-1"/>
          <w:sz w:val="28"/>
          <w:lang w:val="fr-BE"/>
        </w:rPr>
        <w:t>Unité</w:t>
      </w:r>
      <w:r w:rsidRPr="00960D77">
        <w:rPr>
          <w:rFonts w:ascii="Arial" w:hAnsi="Arial"/>
          <w:b/>
          <w:color w:val="FF6600"/>
          <w:spacing w:val="-4"/>
          <w:sz w:val="28"/>
          <w:lang w:val="fr-BE"/>
        </w:rPr>
        <w:t xml:space="preserve"> </w:t>
      </w:r>
      <w:r w:rsidRPr="00960D77">
        <w:rPr>
          <w:rFonts w:ascii="Arial" w:hAnsi="Arial"/>
          <w:b/>
          <w:color w:val="FF6600"/>
          <w:sz w:val="28"/>
          <w:lang w:val="fr-BE"/>
        </w:rPr>
        <w:t>de</w:t>
      </w:r>
      <w:r w:rsidRPr="00960D77">
        <w:rPr>
          <w:rFonts w:ascii="Arial" w:hAnsi="Arial"/>
          <w:b/>
          <w:color w:val="FF6600"/>
          <w:spacing w:val="-5"/>
          <w:sz w:val="28"/>
          <w:lang w:val="fr-BE"/>
        </w:rPr>
        <w:t xml:space="preserve"> </w:t>
      </w:r>
      <w:r w:rsidRPr="00960D77">
        <w:rPr>
          <w:rFonts w:ascii="Arial" w:hAnsi="Arial"/>
          <w:b/>
          <w:color w:val="FF6600"/>
          <w:spacing w:val="-1"/>
          <w:sz w:val="28"/>
          <w:lang w:val="fr-BE"/>
        </w:rPr>
        <w:t xml:space="preserve">formation </w:t>
      </w:r>
      <w:r w:rsidRPr="00960D77">
        <w:rPr>
          <w:rFonts w:ascii="Arial" w:hAnsi="Arial"/>
          <w:b/>
          <w:color w:val="FF6600"/>
          <w:sz w:val="28"/>
          <w:lang w:val="fr-BE"/>
        </w:rPr>
        <w:t>:</w:t>
      </w:r>
      <w:r w:rsidRPr="00960D77">
        <w:rPr>
          <w:rFonts w:ascii="Arial" w:hAnsi="Arial"/>
          <w:b/>
          <w:color w:val="FF6600"/>
          <w:spacing w:val="-5"/>
          <w:sz w:val="28"/>
          <w:lang w:val="fr-BE"/>
        </w:rPr>
        <w:t xml:space="preserve"> </w:t>
      </w:r>
      <w:r w:rsidRPr="00960D77">
        <w:rPr>
          <w:rFonts w:ascii="Arial" w:hAnsi="Arial"/>
          <w:b/>
          <w:color w:val="FF6600"/>
          <w:spacing w:val="-1"/>
          <w:sz w:val="28"/>
          <w:lang w:val="fr-BE"/>
        </w:rPr>
        <w:t>Environnement</w:t>
      </w:r>
      <w:r w:rsidRPr="00960D77">
        <w:rPr>
          <w:rFonts w:ascii="Arial" w:hAnsi="Arial"/>
          <w:b/>
          <w:color w:val="FF6600"/>
          <w:spacing w:val="-3"/>
          <w:sz w:val="28"/>
          <w:lang w:val="fr-BE"/>
        </w:rPr>
        <w:t xml:space="preserve"> </w:t>
      </w:r>
      <w:r w:rsidRPr="00960D77">
        <w:rPr>
          <w:rFonts w:ascii="Arial" w:hAnsi="Arial"/>
          <w:b/>
          <w:color w:val="FF6600"/>
          <w:spacing w:val="-1"/>
          <w:sz w:val="28"/>
          <w:lang w:val="fr-BE"/>
        </w:rPr>
        <w:t>numérique</w:t>
      </w:r>
      <w:r w:rsidRPr="00960D77">
        <w:rPr>
          <w:rFonts w:ascii="Arial" w:hAnsi="Arial"/>
          <w:b/>
          <w:color w:val="FF6600"/>
          <w:spacing w:val="1"/>
          <w:sz w:val="28"/>
          <w:lang w:val="fr-BE"/>
        </w:rPr>
        <w:t xml:space="preserve"> </w:t>
      </w:r>
      <w:r w:rsidRPr="00960D77">
        <w:rPr>
          <w:rFonts w:ascii="Arial" w:hAnsi="Arial"/>
          <w:b/>
          <w:color w:val="FF6600"/>
          <w:sz w:val="28"/>
          <w:lang w:val="fr-BE"/>
        </w:rPr>
        <w:t>:</w:t>
      </w:r>
      <w:r w:rsidRPr="00960D77">
        <w:rPr>
          <w:rFonts w:ascii="Arial" w:hAnsi="Arial"/>
          <w:b/>
          <w:color w:val="FF6600"/>
          <w:spacing w:val="-3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la</w:t>
      </w:r>
      <w:r w:rsidRPr="00960D77">
        <w:rPr>
          <w:rFonts w:ascii="Arial" w:hAnsi="Arial"/>
          <w:color w:val="FF6600"/>
          <w:spacing w:val="-3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machine,</w:t>
      </w:r>
      <w:r w:rsidRPr="00960D77">
        <w:rPr>
          <w:rFonts w:ascii="Arial" w:hAnsi="Arial"/>
          <w:color w:val="FF6600"/>
          <w:spacing w:val="-3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le</w:t>
      </w:r>
      <w:r w:rsidRPr="00960D77">
        <w:rPr>
          <w:rFonts w:ascii="Arial" w:hAnsi="Arial"/>
          <w:color w:val="FF6600"/>
          <w:spacing w:val="-4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système</w:t>
      </w:r>
      <w:r w:rsidRPr="00960D77">
        <w:rPr>
          <w:rFonts w:ascii="Arial" w:hAnsi="Arial"/>
          <w:color w:val="FF6600"/>
          <w:spacing w:val="-4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d'exploitation,</w:t>
      </w:r>
      <w:r w:rsidRPr="00960D77">
        <w:rPr>
          <w:rFonts w:ascii="Arial" w:hAnsi="Arial"/>
          <w:color w:val="FF6600"/>
          <w:spacing w:val="-3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le</w:t>
      </w:r>
      <w:r w:rsidRPr="00960D77">
        <w:rPr>
          <w:rFonts w:ascii="Arial" w:hAnsi="Arial"/>
          <w:color w:val="FF6600"/>
          <w:spacing w:val="-4"/>
          <w:sz w:val="28"/>
          <w:lang w:val="fr-BE"/>
        </w:rPr>
        <w:t xml:space="preserve"> </w:t>
      </w:r>
      <w:r w:rsidRPr="00960D77">
        <w:rPr>
          <w:rFonts w:ascii="Arial" w:hAnsi="Arial"/>
          <w:color w:val="FF6600"/>
          <w:spacing w:val="-1"/>
          <w:sz w:val="28"/>
          <w:lang w:val="fr-BE"/>
        </w:rPr>
        <w:t>mobile</w:t>
      </w:r>
    </w:p>
    <w:p w:rsidR="00AD2A63" w:rsidRPr="00960D77" w:rsidRDefault="00AD2A63">
      <w:pPr>
        <w:spacing w:before="12" w:line="320" w:lineRule="exact"/>
        <w:rPr>
          <w:sz w:val="32"/>
          <w:szCs w:val="32"/>
          <w:lang w:val="fr-BE"/>
        </w:rPr>
      </w:pPr>
    </w:p>
    <w:p w:rsidR="00AD2A63" w:rsidRPr="00960D77" w:rsidRDefault="00777C9D">
      <w:pPr>
        <w:ind w:left="115"/>
        <w:rPr>
          <w:rFonts w:ascii="Arial" w:eastAsia="Arial" w:hAnsi="Arial" w:cs="Arial"/>
          <w:sz w:val="24"/>
          <w:szCs w:val="24"/>
          <w:lang w:val="fr-BE"/>
        </w:rPr>
      </w:pP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L'objectif</w:t>
      </w:r>
      <w:r w:rsidRPr="00960D77">
        <w:rPr>
          <w:rFonts w:ascii="Arial" w:eastAsia="Arial" w:hAnsi="Arial" w:cs="Arial"/>
          <w:spacing w:val="47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de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cette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unité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z w:val="24"/>
          <w:szCs w:val="24"/>
          <w:lang w:val="fr-BE"/>
        </w:rPr>
        <w:t>est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de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permettre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spacing w:val="-1"/>
          <w:sz w:val="24"/>
          <w:szCs w:val="24"/>
          <w:lang w:val="fr-BE"/>
        </w:rPr>
        <w:t>au</w:t>
      </w:r>
      <w:r w:rsidRPr="00960D77">
        <w:rPr>
          <w:rFonts w:ascii="Arial" w:eastAsia="Arial" w:hAnsi="Arial" w:cs="Arial"/>
          <w:spacing w:val="46"/>
          <w:sz w:val="24"/>
          <w:szCs w:val="24"/>
          <w:lang w:val="fr-BE"/>
        </w:rPr>
        <w:t xml:space="preserve"> </w:t>
      </w:r>
      <w:r w:rsidR="00960D77">
        <w:rPr>
          <w:rFonts w:ascii="Arial" w:eastAsia="Arial" w:hAnsi="Arial" w:cs="Arial"/>
          <w:spacing w:val="-1"/>
          <w:sz w:val="24"/>
          <w:szCs w:val="24"/>
          <w:lang w:val="fr-BE"/>
        </w:rPr>
        <w:t>bénéficiaire</w:t>
      </w:r>
      <w:r w:rsidRPr="00960D77">
        <w:rPr>
          <w:rFonts w:ascii="Arial" w:eastAsia="Arial" w:hAnsi="Arial" w:cs="Arial"/>
          <w:spacing w:val="12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d’utiliser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les</w:t>
      </w:r>
      <w:r w:rsidRPr="00960D77">
        <w:rPr>
          <w:rFonts w:ascii="Arial" w:eastAsia="Arial" w:hAnsi="Arial" w:cs="Arial"/>
          <w:b/>
          <w:bCs/>
          <w:spacing w:val="44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fonctionnalités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de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base</w:t>
      </w:r>
      <w:r w:rsidRPr="00960D77">
        <w:rPr>
          <w:rFonts w:ascii="Arial" w:eastAsia="Arial" w:hAnsi="Arial" w:cs="Arial"/>
          <w:b/>
          <w:bCs/>
          <w:spacing w:val="47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de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l’ordinateur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z w:val="24"/>
          <w:szCs w:val="24"/>
          <w:lang w:val="fr-BE"/>
        </w:rPr>
        <w:t>et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de</w:t>
      </w:r>
      <w:r w:rsidRPr="00960D77">
        <w:rPr>
          <w:rFonts w:ascii="Arial" w:eastAsia="Arial" w:hAnsi="Arial" w:cs="Arial"/>
          <w:b/>
          <w:bCs/>
          <w:spacing w:val="47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connaître</w:t>
      </w:r>
      <w:r w:rsidRPr="00960D77">
        <w:rPr>
          <w:rFonts w:ascii="Arial" w:eastAsia="Arial" w:hAnsi="Arial" w:cs="Arial"/>
          <w:b/>
          <w:bCs/>
          <w:spacing w:val="4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les</w:t>
      </w:r>
      <w:r w:rsidRPr="00960D77">
        <w:rPr>
          <w:rFonts w:ascii="Arial" w:eastAsia="Arial" w:hAnsi="Arial" w:cs="Arial"/>
          <w:b/>
          <w:bCs/>
          <w:spacing w:val="119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principes</w:t>
      </w:r>
      <w:r w:rsidRPr="00960D77">
        <w:rPr>
          <w:rFonts w:ascii="Arial" w:eastAsia="Arial" w:hAnsi="Arial" w:cs="Arial"/>
          <w:b/>
          <w:bCs/>
          <w:spacing w:val="-6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des</w:t>
      </w:r>
      <w:r w:rsidRPr="00960D77">
        <w:rPr>
          <w:rFonts w:ascii="Arial" w:eastAsia="Arial" w:hAnsi="Arial" w:cs="Arial"/>
          <w:b/>
          <w:bCs/>
          <w:spacing w:val="-8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outils</w:t>
      </w:r>
      <w:r w:rsidRPr="00960D77">
        <w:rPr>
          <w:rFonts w:ascii="Arial" w:eastAsia="Arial" w:hAnsi="Arial" w:cs="Arial"/>
          <w:b/>
          <w:bCs/>
          <w:spacing w:val="-7"/>
          <w:sz w:val="24"/>
          <w:szCs w:val="24"/>
          <w:lang w:val="fr-BE"/>
        </w:rPr>
        <w:t xml:space="preserve"> </w:t>
      </w:r>
      <w:r w:rsidRPr="00960D77">
        <w:rPr>
          <w:rFonts w:ascii="Arial" w:eastAsia="Arial" w:hAnsi="Arial" w:cs="Arial"/>
          <w:b/>
          <w:bCs/>
          <w:spacing w:val="-1"/>
          <w:sz w:val="24"/>
          <w:szCs w:val="24"/>
          <w:lang w:val="fr-BE"/>
        </w:rPr>
        <w:t>numériques.</w:t>
      </w:r>
    </w:p>
    <w:p w:rsidR="00AD2A63" w:rsidRPr="00960D77" w:rsidRDefault="00AD2A63">
      <w:pPr>
        <w:spacing w:before="16" w:line="260" w:lineRule="exact"/>
        <w:rPr>
          <w:sz w:val="26"/>
          <w:szCs w:val="26"/>
          <w:lang w:val="fr-BE"/>
        </w:rPr>
      </w:pPr>
    </w:p>
    <w:tbl>
      <w:tblPr>
        <w:tblStyle w:val="TableNormal"/>
        <w:tblW w:w="0" w:type="auto"/>
        <w:tblInd w:w="575" w:type="dxa"/>
        <w:tblLayout w:type="fixed"/>
        <w:tblLook w:val="01E0" w:firstRow="1" w:lastRow="1" w:firstColumn="1" w:lastColumn="1" w:noHBand="0" w:noVBand="0"/>
      </w:tblPr>
      <w:tblGrid>
        <w:gridCol w:w="1308"/>
        <w:gridCol w:w="5016"/>
        <w:gridCol w:w="1140"/>
        <w:gridCol w:w="1128"/>
        <w:gridCol w:w="5532"/>
      </w:tblGrid>
      <w:tr w:rsidR="00AD2A63">
        <w:trPr>
          <w:trHeight w:hRule="exact" w:val="756"/>
        </w:trPr>
        <w:tc>
          <w:tcPr>
            <w:tcW w:w="130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pStyle w:val="TableParagraph"/>
              <w:spacing w:before="16" w:line="360" w:lineRule="exact"/>
              <w:rPr>
                <w:sz w:val="36"/>
                <w:szCs w:val="36"/>
                <w:lang w:val="fr-BE"/>
              </w:rPr>
            </w:pPr>
          </w:p>
          <w:p w:rsidR="00AD2A63" w:rsidRDefault="00777C9D">
            <w:pPr>
              <w:pStyle w:val="TableParagraph"/>
              <w:ind w:left="103" w:right="100" w:firstLine="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Critères</w:t>
            </w:r>
            <w:r>
              <w:rPr>
                <w:rFonts w:ascii="Arial" w:hAnsi="Arial"/>
                <w:spacing w:val="21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sz w:val="28"/>
              </w:rPr>
              <w:t>travaillés</w:t>
            </w:r>
          </w:p>
        </w:tc>
        <w:tc>
          <w:tcPr>
            <w:tcW w:w="50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D2A63" w:rsidRDefault="00AD2A63">
            <w:pPr>
              <w:pStyle w:val="TableParagraph"/>
              <w:spacing w:before="16" w:line="360" w:lineRule="exact"/>
              <w:rPr>
                <w:sz w:val="36"/>
                <w:szCs w:val="36"/>
              </w:rPr>
            </w:pPr>
          </w:p>
          <w:p w:rsidR="00AD2A63" w:rsidRDefault="00777C9D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Critères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>
            <w:pPr>
              <w:pStyle w:val="TableParagraph"/>
              <w:spacing w:before="54"/>
              <w:ind w:left="426" w:right="217" w:hanging="210"/>
              <w:rPr>
                <w:rFonts w:ascii="Arial" w:eastAsia="Arial" w:hAnsi="Arial" w:cs="Arial"/>
                <w:sz w:val="28"/>
                <w:szCs w:val="28"/>
                <w:lang w:val="fr-BE"/>
              </w:rPr>
            </w:pPr>
            <w:r w:rsidRPr="00960D77">
              <w:rPr>
                <w:rFonts w:ascii="Arial" w:hAnsi="Arial"/>
                <w:spacing w:val="-1"/>
                <w:sz w:val="28"/>
                <w:lang w:val="fr-BE"/>
              </w:rPr>
              <w:t>Le</w:t>
            </w:r>
            <w:r w:rsidRPr="00960D77">
              <w:rPr>
                <w:rFonts w:ascii="Arial" w:hAnsi="Arial"/>
                <w:spacing w:val="-4"/>
                <w:sz w:val="28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8"/>
                <w:lang w:val="fr-BE"/>
              </w:rPr>
              <w:t>critère</w:t>
            </w:r>
            <w:r w:rsidRPr="00960D77">
              <w:rPr>
                <w:rFonts w:ascii="Arial" w:hAnsi="Arial"/>
                <w:spacing w:val="-3"/>
                <w:sz w:val="28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8"/>
                <w:lang w:val="fr-BE"/>
              </w:rPr>
              <w:t>est-il</w:t>
            </w:r>
            <w:r w:rsidRPr="00960D77">
              <w:rPr>
                <w:rFonts w:ascii="Arial" w:hAnsi="Arial"/>
                <w:spacing w:val="26"/>
                <w:sz w:val="28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8"/>
                <w:lang w:val="fr-BE"/>
              </w:rPr>
              <w:t>rencontré</w:t>
            </w:r>
            <w:r w:rsidRPr="00960D77">
              <w:rPr>
                <w:rFonts w:ascii="Arial" w:hAnsi="Arial"/>
                <w:spacing w:val="3"/>
                <w:sz w:val="28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8"/>
                <w:lang w:val="fr-BE"/>
              </w:rPr>
              <w:t>?</w:t>
            </w:r>
          </w:p>
        </w:tc>
        <w:tc>
          <w:tcPr>
            <w:tcW w:w="553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pStyle w:val="TableParagraph"/>
              <w:spacing w:before="16" w:line="360" w:lineRule="exact"/>
              <w:rPr>
                <w:sz w:val="36"/>
                <w:szCs w:val="36"/>
                <w:lang w:val="fr-BE"/>
              </w:rPr>
            </w:pPr>
          </w:p>
          <w:p w:rsidR="00AD2A63" w:rsidRDefault="00777C9D">
            <w:pPr>
              <w:pStyle w:val="TableParagraph"/>
              <w:ind w:left="121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pacing w:val="-1"/>
                <w:sz w:val="28"/>
              </w:rPr>
              <w:t>Commentaires</w:t>
            </w:r>
            <w:r>
              <w:rPr>
                <w:rFonts w:ascii="Arial" w:hAnsi="Arial"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spacing w:val="-1"/>
                <w:sz w:val="28"/>
              </w:rPr>
              <w:t>éventuels</w:t>
            </w:r>
          </w:p>
        </w:tc>
      </w:tr>
      <w:tr w:rsidR="00AD2A63">
        <w:trPr>
          <w:trHeight w:hRule="exact" w:val="432"/>
        </w:trPr>
        <w:tc>
          <w:tcPr>
            <w:tcW w:w="130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Default="00AD2A63"/>
        </w:tc>
        <w:tc>
          <w:tcPr>
            <w:tcW w:w="501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Default="00AD2A63"/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Default="00777C9D">
            <w:pPr>
              <w:pStyle w:val="TableParagraph"/>
              <w:spacing w:before="52"/>
              <w:ind w:left="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oui</w:t>
            </w: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Default="00777C9D">
            <w:pPr>
              <w:pStyle w:val="TableParagraph"/>
              <w:spacing w:before="52"/>
              <w:ind w:left="3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non</w:t>
            </w:r>
          </w:p>
        </w:tc>
        <w:tc>
          <w:tcPr>
            <w:tcW w:w="55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Default="00AD2A63"/>
        </w:tc>
      </w:tr>
      <w:tr w:rsidR="00AD2A63" w:rsidRPr="00960D77" w:rsidTr="00960D77">
        <w:trPr>
          <w:trHeight w:hRule="exact" w:val="1207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Default="00AD2A63"/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4"/>
              <w:ind w:left="56" w:right="60"/>
              <w:rPr>
                <w:rFonts w:ascii="Arial" w:eastAsia="Arial" w:hAnsi="Arial" w:cs="Arial"/>
                <w:sz w:val="24"/>
                <w:szCs w:val="24"/>
                <w:lang w:val="fr-BE"/>
              </w:rPr>
            </w:pPr>
            <w:r w:rsidRPr="00960D77">
              <w:rPr>
                <w:rFonts w:ascii="Arial" w:hAnsi="Arial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46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46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positionne</w:t>
            </w:r>
            <w:r w:rsidRPr="00960D77">
              <w:rPr>
                <w:rFonts w:ascii="Arial" w:hAnsi="Arial"/>
                <w:spacing w:val="46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44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4"/>
                <w:lang w:val="fr-BE"/>
              </w:rPr>
              <w:t>curseur</w:t>
            </w:r>
            <w:r w:rsidRPr="00960D77">
              <w:rPr>
                <w:rFonts w:ascii="Arial" w:hAnsi="Arial"/>
                <w:spacing w:val="44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4"/>
                <w:lang w:val="fr-BE"/>
              </w:rPr>
              <w:t>à</w:t>
            </w:r>
            <w:r w:rsidRPr="00960D77">
              <w:rPr>
                <w:rFonts w:ascii="Arial" w:hAnsi="Arial"/>
                <w:spacing w:val="46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l'endroit</w:t>
            </w:r>
            <w:r w:rsidRPr="00960D77">
              <w:rPr>
                <w:rFonts w:ascii="Arial" w:hAnsi="Arial"/>
                <w:spacing w:val="29"/>
                <w:w w:val="99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souhaité</w:t>
            </w:r>
            <w:r w:rsidRPr="00960D77">
              <w:rPr>
                <w:rFonts w:ascii="Arial" w:hAnsi="Arial"/>
                <w:spacing w:val="2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en</w:t>
            </w:r>
            <w:r w:rsidRPr="00960D77">
              <w:rPr>
                <w:rFonts w:ascii="Arial" w:hAnsi="Arial"/>
                <w:spacing w:val="3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manipulant</w:t>
            </w:r>
            <w:r w:rsidRPr="00960D77">
              <w:rPr>
                <w:rFonts w:ascii="Arial" w:hAnsi="Arial"/>
                <w:sz w:val="24"/>
                <w:lang w:val="fr-BE"/>
              </w:rPr>
              <w:t xml:space="preserve"> la</w:t>
            </w:r>
            <w:r w:rsidRPr="00960D77">
              <w:rPr>
                <w:rFonts w:ascii="Arial" w:hAnsi="Arial"/>
                <w:spacing w:val="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4"/>
                <w:lang w:val="fr-BE"/>
              </w:rPr>
              <w:t>souris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4"/>
                <w:lang w:val="fr-BE"/>
              </w:rPr>
              <w:t>de</w:t>
            </w:r>
            <w:r w:rsidRPr="00960D77">
              <w:rPr>
                <w:rFonts w:ascii="Arial" w:hAnsi="Arial"/>
                <w:spacing w:val="3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telle</w:t>
            </w:r>
            <w:r w:rsidRPr="00960D77">
              <w:rPr>
                <w:rFonts w:ascii="Arial" w:hAnsi="Arial"/>
                <w:spacing w:val="2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sorte</w:t>
            </w:r>
            <w:r w:rsidRPr="00960D77">
              <w:rPr>
                <w:rFonts w:ascii="Arial" w:hAnsi="Arial"/>
                <w:spacing w:val="35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z w:val="24"/>
                <w:lang w:val="fr-BE"/>
              </w:rPr>
              <w:t>à</w:t>
            </w:r>
            <w:r w:rsidRPr="00960D77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obtenir les</w:t>
            </w:r>
            <w:r w:rsidRPr="00960D77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changements</w:t>
            </w:r>
            <w:r w:rsidRPr="00960D77">
              <w:rPr>
                <w:rFonts w:ascii="Arial" w:hAnsi="Arial"/>
                <w:spacing w:val="-2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souhaités.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>
        <w:trPr>
          <w:trHeight w:hRule="exact" w:val="662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2"/>
              <w:ind w:left="56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manipule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clavier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telle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sorte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à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obtenir les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changements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souhaités.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>
        <w:trPr>
          <w:trHeight w:hRule="exact" w:val="38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4"/>
              <w:ind w:left="56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 w:rsidRP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ouvre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menu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contextuel.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 w:rsidTr="00960D77">
        <w:trPr>
          <w:trHeight w:hRule="exact" w:val="627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2"/>
              <w:ind w:left="56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crée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des fichiers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des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dossiers.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4"/>
              <w:ind w:left="56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place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fichiers,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dossiers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à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l'endroit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souhaité.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>
        <w:trPr>
          <w:trHeight w:hRule="exact" w:val="938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2"/>
              <w:ind w:left="56" w:right="59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 w:rsidRP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cherche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trouve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qu'il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souhaite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dans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son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ordinateur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(un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fichier,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un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dossier,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ouvrir une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page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internet...)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.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>
        <w:trPr>
          <w:trHeight w:hRule="exact" w:val="66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4"/>
              <w:ind w:left="56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Le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déplace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un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fichier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à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un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autre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endroit que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son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endroit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initial.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>
        <w:trPr>
          <w:trHeight w:hRule="exact" w:val="1214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2"/>
              <w:ind w:left="56" w:right="55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utilise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fonctions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base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applicables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à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fichiers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et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dossiers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(couper,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coller,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copier,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renommer,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supprimer...)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  <w:tr w:rsidR="00AD2A63" w:rsidRPr="00960D77" w:rsidTr="00960D77">
        <w:trPr>
          <w:trHeight w:hRule="exact" w:val="903"/>
        </w:trPr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777C9D" w:rsidP="00960D77">
            <w:pPr>
              <w:pStyle w:val="TableParagraph"/>
              <w:spacing w:before="54"/>
              <w:ind w:left="56" w:right="57"/>
              <w:rPr>
                <w:rFonts w:ascii="Arial" w:hAnsi="Arial"/>
                <w:spacing w:val="-1"/>
                <w:sz w:val="24"/>
                <w:lang w:val="fr-BE"/>
              </w:rPr>
            </w:pP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="00960D77">
              <w:rPr>
                <w:rFonts w:ascii="Arial" w:hAnsi="Arial"/>
                <w:spacing w:val="-1"/>
                <w:sz w:val="24"/>
                <w:lang w:val="fr-BE"/>
              </w:rPr>
              <w:t>bénéficiaire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utilise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fonctions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base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l'interface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Windows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sur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base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des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indices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iconographiques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(fermer,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 xml:space="preserve"> </w:t>
            </w:r>
            <w:r w:rsidRPr="00960D77">
              <w:rPr>
                <w:rFonts w:ascii="Arial" w:hAnsi="Arial"/>
                <w:spacing w:val="-1"/>
                <w:sz w:val="24"/>
                <w:lang w:val="fr-BE"/>
              </w:rPr>
              <w:t>agrandir, rétrécir...)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1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  <w:tc>
          <w:tcPr>
            <w:tcW w:w="5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A63" w:rsidRPr="00960D77" w:rsidRDefault="00AD2A63">
            <w:pPr>
              <w:rPr>
                <w:lang w:val="fr-BE"/>
              </w:rPr>
            </w:pPr>
          </w:p>
        </w:tc>
      </w:tr>
    </w:tbl>
    <w:p w:rsidR="00000000" w:rsidRPr="00960D77" w:rsidRDefault="00777C9D">
      <w:pPr>
        <w:rPr>
          <w:lang w:val="fr-BE"/>
        </w:rPr>
      </w:pPr>
    </w:p>
    <w:sectPr w:rsidR="00000000" w:rsidRPr="00960D77">
      <w:type w:val="continuous"/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2A63"/>
    <w:rsid w:val="00777C9D"/>
    <w:rsid w:val="00960D77"/>
    <w:rsid w:val="00A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D235DBA-B941-4B99-AD60-607DFCD6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maud.jacquet</dc:creator>
  <cp:lastModifiedBy>Jacquet Maud</cp:lastModifiedBy>
  <cp:revision>3</cp:revision>
  <cp:lastPrinted>2016-02-16T13:17:00Z</cp:lastPrinted>
  <dcterms:created xsi:type="dcterms:W3CDTF">2016-02-16T14:05:00Z</dcterms:created>
  <dcterms:modified xsi:type="dcterms:W3CDTF">2016-02-16T13:17:00Z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2016-02-16T00:00:00Z</vt:filetime>
  </property>
</Properties>
</file>